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1B05" w:rsidRPr="00F51A66" w:rsidRDefault="00381B05" w:rsidP="00B20837">
      <w:pPr>
        <w:jc w:val="center"/>
        <w:rPr>
          <w:sz w:val="28"/>
          <w:szCs w:val="28"/>
          <w:lang w:val="en-US"/>
        </w:rPr>
      </w:pPr>
    </w:p>
    <w:p w:rsidR="00B20837" w:rsidRDefault="00B20837" w:rsidP="00B20837">
      <w:pPr>
        <w:jc w:val="center"/>
        <w:rPr>
          <w:sz w:val="28"/>
          <w:szCs w:val="28"/>
        </w:rPr>
      </w:pPr>
      <w:r w:rsidRPr="00B20837">
        <w:rPr>
          <w:sz w:val="28"/>
          <w:szCs w:val="28"/>
        </w:rPr>
        <w:t>Пояснительная записка</w:t>
      </w:r>
    </w:p>
    <w:p w:rsidR="008B0477" w:rsidRDefault="00453FDC" w:rsidP="00B2083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 решению Совета депутатов муниципального образования </w:t>
      </w:r>
    </w:p>
    <w:p w:rsidR="00B20837" w:rsidRDefault="00B20837" w:rsidP="00B20837">
      <w:pPr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 w:rsidR="00453FDC">
        <w:rPr>
          <w:sz w:val="28"/>
          <w:szCs w:val="28"/>
        </w:rPr>
        <w:t xml:space="preserve">Муниципальный округ </w:t>
      </w:r>
      <w:r>
        <w:rPr>
          <w:sz w:val="28"/>
          <w:szCs w:val="28"/>
        </w:rPr>
        <w:t>Балезинский район</w:t>
      </w:r>
      <w:r w:rsidR="00453FDC">
        <w:rPr>
          <w:sz w:val="28"/>
          <w:szCs w:val="28"/>
        </w:rPr>
        <w:t xml:space="preserve"> Удмуртской Республики</w:t>
      </w:r>
      <w:r>
        <w:rPr>
          <w:sz w:val="28"/>
          <w:szCs w:val="28"/>
        </w:rPr>
        <w:t xml:space="preserve">» </w:t>
      </w:r>
    </w:p>
    <w:p w:rsidR="00CF52B4" w:rsidRDefault="00B20837" w:rsidP="00B20837">
      <w:pPr>
        <w:jc w:val="center"/>
        <w:rPr>
          <w:sz w:val="28"/>
          <w:szCs w:val="28"/>
        </w:rPr>
      </w:pPr>
      <w:r>
        <w:rPr>
          <w:sz w:val="28"/>
          <w:szCs w:val="28"/>
        </w:rPr>
        <w:t>«О внесении изменений в решение Совета депутатов муниципального образования «</w:t>
      </w:r>
      <w:r w:rsidR="00161671">
        <w:rPr>
          <w:sz w:val="28"/>
          <w:szCs w:val="28"/>
        </w:rPr>
        <w:t xml:space="preserve">Муниципальный округ </w:t>
      </w:r>
      <w:r>
        <w:rPr>
          <w:sz w:val="28"/>
          <w:szCs w:val="28"/>
        </w:rPr>
        <w:t>Балезинский район</w:t>
      </w:r>
      <w:r w:rsidR="00161671">
        <w:rPr>
          <w:sz w:val="28"/>
          <w:szCs w:val="28"/>
        </w:rPr>
        <w:t xml:space="preserve"> Удмуртской Республики</w:t>
      </w:r>
      <w:r>
        <w:rPr>
          <w:sz w:val="28"/>
          <w:szCs w:val="28"/>
        </w:rPr>
        <w:t xml:space="preserve">» </w:t>
      </w:r>
      <w:r w:rsidR="006E6CF2">
        <w:rPr>
          <w:sz w:val="28"/>
          <w:szCs w:val="28"/>
        </w:rPr>
        <w:t>от 15.12.2022</w:t>
      </w:r>
      <w:r w:rsidR="00E82641">
        <w:rPr>
          <w:sz w:val="28"/>
          <w:szCs w:val="28"/>
        </w:rPr>
        <w:t xml:space="preserve"> года </w:t>
      </w:r>
      <w:r>
        <w:rPr>
          <w:sz w:val="28"/>
          <w:szCs w:val="28"/>
        </w:rPr>
        <w:t xml:space="preserve">№ </w:t>
      </w:r>
      <w:r w:rsidR="006E6CF2">
        <w:rPr>
          <w:sz w:val="28"/>
          <w:szCs w:val="28"/>
        </w:rPr>
        <w:t>14-191</w:t>
      </w:r>
      <w:r>
        <w:rPr>
          <w:sz w:val="28"/>
          <w:szCs w:val="28"/>
        </w:rPr>
        <w:t xml:space="preserve"> «О бюджете муниципального образования «</w:t>
      </w:r>
      <w:r w:rsidR="00161671">
        <w:rPr>
          <w:sz w:val="28"/>
          <w:szCs w:val="28"/>
        </w:rPr>
        <w:t xml:space="preserve">Муниципальный округ </w:t>
      </w:r>
      <w:r>
        <w:rPr>
          <w:sz w:val="28"/>
          <w:szCs w:val="28"/>
        </w:rPr>
        <w:t>Балезинский</w:t>
      </w:r>
      <w:r w:rsidR="00C96F6C">
        <w:rPr>
          <w:sz w:val="28"/>
          <w:szCs w:val="28"/>
        </w:rPr>
        <w:t xml:space="preserve"> район</w:t>
      </w:r>
      <w:r w:rsidR="00161671">
        <w:rPr>
          <w:sz w:val="28"/>
          <w:szCs w:val="28"/>
        </w:rPr>
        <w:t xml:space="preserve"> Удмуртской Республики» на 202</w:t>
      </w:r>
      <w:r w:rsidR="006E6CF2">
        <w:rPr>
          <w:sz w:val="28"/>
          <w:szCs w:val="28"/>
        </w:rPr>
        <w:t>3</w:t>
      </w:r>
      <w:r>
        <w:rPr>
          <w:sz w:val="28"/>
          <w:szCs w:val="28"/>
        </w:rPr>
        <w:t xml:space="preserve"> год</w:t>
      </w:r>
      <w:r w:rsidR="00C96F6C">
        <w:rPr>
          <w:sz w:val="28"/>
          <w:szCs w:val="28"/>
        </w:rPr>
        <w:t xml:space="preserve">  </w:t>
      </w:r>
      <w:r w:rsidR="006E6CF2">
        <w:rPr>
          <w:sz w:val="28"/>
          <w:szCs w:val="28"/>
        </w:rPr>
        <w:t>и на плановый период 2024</w:t>
      </w:r>
      <w:r w:rsidR="000D5AEA">
        <w:rPr>
          <w:sz w:val="28"/>
          <w:szCs w:val="28"/>
        </w:rPr>
        <w:t xml:space="preserve"> и 20</w:t>
      </w:r>
      <w:r w:rsidR="006E6CF2">
        <w:rPr>
          <w:sz w:val="28"/>
          <w:szCs w:val="28"/>
        </w:rPr>
        <w:t>25</w:t>
      </w:r>
      <w:r w:rsidR="000D5AEA">
        <w:rPr>
          <w:sz w:val="28"/>
          <w:szCs w:val="28"/>
        </w:rPr>
        <w:t xml:space="preserve"> годов</w:t>
      </w:r>
      <w:r>
        <w:rPr>
          <w:sz w:val="28"/>
          <w:szCs w:val="28"/>
        </w:rPr>
        <w:t>»</w:t>
      </w:r>
    </w:p>
    <w:p w:rsidR="00CF52B4" w:rsidRDefault="00CF52B4" w:rsidP="00633B86">
      <w:pPr>
        <w:spacing w:line="360" w:lineRule="auto"/>
        <w:jc w:val="center"/>
        <w:rPr>
          <w:sz w:val="28"/>
          <w:szCs w:val="28"/>
        </w:rPr>
      </w:pPr>
    </w:p>
    <w:p w:rsidR="00AA0625" w:rsidRDefault="00A36212" w:rsidP="00AA0625">
      <w:pPr>
        <w:spacing w:line="360" w:lineRule="auto"/>
        <w:ind w:firstLine="540"/>
        <w:jc w:val="both"/>
        <w:rPr>
          <w:sz w:val="28"/>
          <w:szCs w:val="28"/>
        </w:rPr>
      </w:pPr>
      <w:r w:rsidRPr="00D80A64">
        <w:rPr>
          <w:sz w:val="28"/>
          <w:szCs w:val="28"/>
        </w:rPr>
        <w:t>Доходы бюджет</w:t>
      </w:r>
      <w:r w:rsidR="00D80A64">
        <w:rPr>
          <w:sz w:val="28"/>
          <w:szCs w:val="28"/>
        </w:rPr>
        <w:t xml:space="preserve">а муниципального образования </w:t>
      </w:r>
      <w:r w:rsidR="005A031E" w:rsidRPr="00D80A64">
        <w:rPr>
          <w:sz w:val="28"/>
          <w:szCs w:val="28"/>
        </w:rPr>
        <w:t>«</w:t>
      </w:r>
      <w:r w:rsidR="00EB17AC" w:rsidRPr="00D80A64">
        <w:rPr>
          <w:sz w:val="28"/>
          <w:szCs w:val="28"/>
        </w:rPr>
        <w:t xml:space="preserve">Муниципальный округ </w:t>
      </w:r>
      <w:r w:rsidR="005A031E" w:rsidRPr="00D80A64">
        <w:rPr>
          <w:sz w:val="28"/>
          <w:szCs w:val="28"/>
        </w:rPr>
        <w:t>Балезинский район</w:t>
      </w:r>
      <w:r w:rsidR="00B46D6D" w:rsidRPr="00D80A64">
        <w:rPr>
          <w:sz w:val="28"/>
          <w:szCs w:val="28"/>
        </w:rPr>
        <w:t xml:space="preserve"> Удмуртской Республики» на 2023</w:t>
      </w:r>
      <w:r w:rsidRPr="00D80A64">
        <w:rPr>
          <w:sz w:val="28"/>
          <w:szCs w:val="28"/>
        </w:rPr>
        <w:t xml:space="preserve"> год предлагает</w:t>
      </w:r>
      <w:r w:rsidR="00453FDC" w:rsidRPr="00D80A64">
        <w:rPr>
          <w:sz w:val="28"/>
          <w:szCs w:val="28"/>
        </w:rPr>
        <w:t>с</w:t>
      </w:r>
      <w:r w:rsidR="00B46D6D" w:rsidRPr="00D80A64">
        <w:rPr>
          <w:sz w:val="28"/>
          <w:szCs w:val="28"/>
        </w:rPr>
        <w:t xml:space="preserve">я утвердить в </w:t>
      </w:r>
      <w:r w:rsidR="00B46D6D" w:rsidRPr="00431BB6">
        <w:rPr>
          <w:sz w:val="28"/>
          <w:szCs w:val="28"/>
        </w:rPr>
        <w:t>сумме 1</w:t>
      </w:r>
      <w:r w:rsidR="00F51A66" w:rsidRPr="00431BB6">
        <w:rPr>
          <w:sz w:val="28"/>
          <w:szCs w:val="28"/>
        </w:rPr>
        <w:t> 234</w:t>
      </w:r>
      <w:r w:rsidR="00F51A66">
        <w:rPr>
          <w:sz w:val="28"/>
          <w:szCs w:val="28"/>
          <w:lang w:val="en-US"/>
        </w:rPr>
        <w:t> </w:t>
      </w:r>
      <w:r w:rsidR="00F51A66" w:rsidRPr="00F51A66">
        <w:rPr>
          <w:sz w:val="28"/>
          <w:szCs w:val="28"/>
        </w:rPr>
        <w:t>828</w:t>
      </w:r>
      <w:r w:rsidR="00F51A66">
        <w:rPr>
          <w:sz w:val="28"/>
          <w:szCs w:val="28"/>
        </w:rPr>
        <w:t>,</w:t>
      </w:r>
      <w:r w:rsidR="00F51A66" w:rsidRPr="00F51A66">
        <w:rPr>
          <w:sz w:val="28"/>
          <w:szCs w:val="28"/>
        </w:rPr>
        <w:t>5</w:t>
      </w:r>
      <w:r w:rsidR="005A031E" w:rsidRPr="00D80A64">
        <w:rPr>
          <w:sz w:val="28"/>
          <w:szCs w:val="28"/>
        </w:rPr>
        <w:t xml:space="preserve"> тыс. руб</w:t>
      </w:r>
      <w:r w:rsidR="0087117B" w:rsidRPr="00D80A64">
        <w:rPr>
          <w:sz w:val="28"/>
          <w:szCs w:val="28"/>
        </w:rPr>
        <w:t xml:space="preserve">лей, </w:t>
      </w:r>
      <w:r w:rsidR="00D80A64">
        <w:rPr>
          <w:sz w:val="28"/>
          <w:szCs w:val="28"/>
        </w:rPr>
        <w:t xml:space="preserve">что на </w:t>
      </w:r>
      <w:r w:rsidR="00F51A66" w:rsidRPr="00431BB6">
        <w:rPr>
          <w:sz w:val="28"/>
          <w:szCs w:val="28"/>
        </w:rPr>
        <w:t>66 904,1</w:t>
      </w:r>
      <w:r w:rsidR="0087117B" w:rsidRPr="00D80A64">
        <w:rPr>
          <w:sz w:val="28"/>
          <w:szCs w:val="28"/>
        </w:rPr>
        <w:t xml:space="preserve"> </w:t>
      </w:r>
      <w:r w:rsidRPr="00D80A64">
        <w:rPr>
          <w:sz w:val="28"/>
          <w:szCs w:val="28"/>
        </w:rPr>
        <w:t xml:space="preserve"> тыс. рублей </w:t>
      </w:r>
      <w:r w:rsidR="00D80A64">
        <w:rPr>
          <w:sz w:val="28"/>
          <w:szCs w:val="28"/>
        </w:rPr>
        <w:t>выше уточненного</w:t>
      </w:r>
      <w:r w:rsidR="00EB17AC" w:rsidRPr="00D80A64">
        <w:rPr>
          <w:sz w:val="28"/>
          <w:szCs w:val="28"/>
        </w:rPr>
        <w:t xml:space="preserve"> бюджета на 202</w:t>
      </w:r>
      <w:r w:rsidR="00B46D6D" w:rsidRPr="00D80A64">
        <w:rPr>
          <w:sz w:val="28"/>
          <w:szCs w:val="28"/>
        </w:rPr>
        <w:t>3</w:t>
      </w:r>
      <w:r w:rsidR="008E730F" w:rsidRPr="00D80A64">
        <w:rPr>
          <w:sz w:val="28"/>
          <w:szCs w:val="28"/>
        </w:rPr>
        <w:t xml:space="preserve"> год</w:t>
      </w:r>
      <w:r w:rsidRPr="00D80A64">
        <w:rPr>
          <w:sz w:val="28"/>
          <w:szCs w:val="28"/>
        </w:rPr>
        <w:t xml:space="preserve">. </w:t>
      </w:r>
      <w:r w:rsidR="004D0AB2" w:rsidRPr="00D80A64">
        <w:rPr>
          <w:sz w:val="28"/>
          <w:szCs w:val="28"/>
        </w:rPr>
        <w:t xml:space="preserve"> Предлагается увеличить налоговые и неналоговые доходы на сумму 2 605,7 тыс. рублей за счет поступления средств самообложения граждан.  М</w:t>
      </w:r>
      <w:r w:rsidR="00AA0625" w:rsidRPr="00D80A64">
        <w:rPr>
          <w:sz w:val="28"/>
          <w:szCs w:val="28"/>
        </w:rPr>
        <w:t>ежбюджетные транс</w:t>
      </w:r>
      <w:r w:rsidR="00E706DD">
        <w:rPr>
          <w:sz w:val="28"/>
          <w:szCs w:val="28"/>
        </w:rPr>
        <w:t xml:space="preserve">ферты из </w:t>
      </w:r>
      <w:r w:rsidR="00AA0625" w:rsidRPr="00D80A64">
        <w:rPr>
          <w:sz w:val="28"/>
          <w:szCs w:val="28"/>
        </w:rPr>
        <w:t xml:space="preserve">бюджета Удмуртской Республики </w:t>
      </w:r>
      <w:r w:rsidR="004D0AB2" w:rsidRPr="00D80A64">
        <w:rPr>
          <w:sz w:val="28"/>
          <w:szCs w:val="28"/>
        </w:rPr>
        <w:t xml:space="preserve">предлагается увеличить </w:t>
      </w:r>
      <w:r w:rsidR="00F14D9A" w:rsidRPr="00D80A64">
        <w:rPr>
          <w:sz w:val="28"/>
          <w:szCs w:val="28"/>
        </w:rPr>
        <w:t xml:space="preserve">на сумму </w:t>
      </w:r>
      <w:r w:rsidR="00F51A66" w:rsidRPr="00A55143">
        <w:rPr>
          <w:sz w:val="28"/>
          <w:szCs w:val="28"/>
        </w:rPr>
        <w:t>64 217,1</w:t>
      </w:r>
      <w:r w:rsidR="009E4C1D" w:rsidRPr="00D80A64">
        <w:rPr>
          <w:sz w:val="28"/>
          <w:szCs w:val="28"/>
        </w:rPr>
        <w:t xml:space="preserve"> </w:t>
      </w:r>
      <w:r w:rsidR="00AA0625" w:rsidRPr="00D80A64">
        <w:rPr>
          <w:sz w:val="28"/>
          <w:szCs w:val="28"/>
        </w:rPr>
        <w:t>тыс. руб</w:t>
      </w:r>
      <w:r w:rsidR="005A5BDF" w:rsidRPr="00D80A64">
        <w:rPr>
          <w:sz w:val="28"/>
          <w:szCs w:val="28"/>
        </w:rPr>
        <w:t>лей</w:t>
      </w:r>
      <w:r w:rsidR="00AA0625" w:rsidRPr="00D80A64">
        <w:rPr>
          <w:sz w:val="28"/>
          <w:szCs w:val="28"/>
        </w:rPr>
        <w:t xml:space="preserve"> на основании Уведомлений от главных распорядителей средств бюджета Удмуртской Республики.</w:t>
      </w:r>
      <w:r w:rsidR="00BA53A7">
        <w:rPr>
          <w:sz w:val="28"/>
          <w:szCs w:val="28"/>
        </w:rPr>
        <w:t xml:space="preserve"> Прочие безвозмездные поступления предлагается увеличить на сумму 81,3 тыс. рублей за счет поступления </w:t>
      </w:r>
      <w:r w:rsidR="000E3480">
        <w:rPr>
          <w:sz w:val="28"/>
          <w:szCs w:val="28"/>
        </w:rPr>
        <w:t>средств от собственников жилых помещений многоквартирных домов на создание комфортной городской среды.</w:t>
      </w:r>
      <w:r w:rsidR="00AA0625">
        <w:rPr>
          <w:sz w:val="28"/>
          <w:szCs w:val="28"/>
        </w:rPr>
        <w:t xml:space="preserve"> </w:t>
      </w:r>
      <w:r w:rsidR="00AA0625" w:rsidRPr="00013DCC">
        <w:rPr>
          <w:sz w:val="28"/>
          <w:szCs w:val="28"/>
        </w:rPr>
        <w:t xml:space="preserve"> </w:t>
      </w:r>
    </w:p>
    <w:p w:rsidR="00797DCA" w:rsidRDefault="000E55BE" w:rsidP="00797DCA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695328">
        <w:rPr>
          <w:sz w:val="28"/>
          <w:szCs w:val="28"/>
        </w:rPr>
        <w:t>асходы бюджета муниципального образования</w:t>
      </w:r>
      <w:r w:rsidR="00797DCA">
        <w:rPr>
          <w:sz w:val="28"/>
          <w:szCs w:val="28"/>
        </w:rPr>
        <w:t xml:space="preserve"> «</w:t>
      </w:r>
      <w:r w:rsidR="00F7463A">
        <w:rPr>
          <w:sz w:val="28"/>
          <w:szCs w:val="28"/>
        </w:rPr>
        <w:t xml:space="preserve">Муниципальный округ </w:t>
      </w:r>
      <w:r w:rsidR="00797DCA">
        <w:rPr>
          <w:sz w:val="28"/>
          <w:szCs w:val="28"/>
        </w:rPr>
        <w:t>Балезинский район</w:t>
      </w:r>
      <w:r w:rsidR="00853A82">
        <w:rPr>
          <w:sz w:val="28"/>
          <w:szCs w:val="28"/>
        </w:rPr>
        <w:t xml:space="preserve"> Удмуртской Республики» на 2023</w:t>
      </w:r>
      <w:r w:rsidR="00797DCA">
        <w:rPr>
          <w:sz w:val="28"/>
          <w:szCs w:val="28"/>
        </w:rPr>
        <w:t xml:space="preserve"> год предлагает</w:t>
      </w:r>
      <w:r w:rsidR="00F7463A">
        <w:rPr>
          <w:sz w:val="28"/>
          <w:szCs w:val="28"/>
        </w:rPr>
        <w:t xml:space="preserve">ся утвердить в </w:t>
      </w:r>
      <w:r w:rsidR="00F7463A" w:rsidRPr="004F1ADB">
        <w:rPr>
          <w:sz w:val="28"/>
          <w:szCs w:val="28"/>
        </w:rPr>
        <w:t>с</w:t>
      </w:r>
      <w:r w:rsidR="00695328" w:rsidRPr="004F1ADB">
        <w:rPr>
          <w:sz w:val="28"/>
          <w:szCs w:val="28"/>
        </w:rPr>
        <w:t xml:space="preserve">умме </w:t>
      </w:r>
      <w:r w:rsidR="00127717" w:rsidRPr="004F1ADB">
        <w:rPr>
          <w:sz w:val="28"/>
          <w:szCs w:val="28"/>
        </w:rPr>
        <w:t>1 259 927,3</w:t>
      </w:r>
      <w:r w:rsidR="00127717">
        <w:rPr>
          <w:sz w:val="28"/>
          <w:szCs w:val="28"/>
        </w:rPr>
        <w:t xml:space="preserve"> </w:t>
      </w:r>
      <w:r w:rsidR="00B248CB">
        <w:rPr>
          <w:sz w:val="28"/>
          <w:szCs w:val="28"/>
        </w:rPr>
        <w:t xml:space="preserve">тыс. рублей или </w:t>
      </w:r>
      <w:r w:rsidR="00695328">
        <w:rPr>
          <w:sz w:val="28"/>
          <w:szCs w:val="28"/>
        </w:rPr>
        <w:t xml:space="preserve">на </w:t>
      </w:r>
      <w:r w:rsidR="004F1ADB">
        <w:rPr>
          <w:sz w:val="28"/>
          <w:szCs w:val="28"/>
        </w:rPr>
        <w:t>86 202,9</w:t>
      </w:r>
      <w:r w:rsidR="00797DCA" w:rsidRPr="009C23C7">
        <w:rPr>
          <w:sz w:val="28"/>
          <w:szCs w:val="28"/>
        </w:rPr>
        <w:t xml:space="preserve"> тыс. рублей </w:t>
      </w:r>
      <w:r w:rsidR="00F7463A" w:rsidRPr="009C23C7">
        <w:rPr>
          <w:sz w:val="28"/>
          <w:szCs w:val="28"/>
        </w:rPr>
        <w:t>выше уточненного</w:t>
      </w:r>
      <w:r w:rsidR="00F7463A">
        <w:rPr>
          <w:sz w:val="28"/>
          <w:szCs w:val="28"/>
        </w:rPr>
        <w:t xml:space="preserve"> бюджета на 202</w:t>
      </w:r>
      <w:r w:rsidR="004618FD">
        <w:rPr>
          <w:sz w:val="28"/>
          <w:szCs w:val="28"/>
        </w:rPr>
        <w:t>3</w:t>
      </w:r>
      <w:r w:rsidR="00797DCA">
        <w:rPr>
          <w:sz w:val="28"/>
          <w:szCs w:val="28"/>
        </w:rPr>
        <w:t xml:space="preserve"> год.</w:t>
      </w:r>
      <w:r>
        <w:rPr>
          <w:sz w:val="28"/>
          <w:szCs w:val="28"/>
        </w:rPr>
        <w:t xml:space="preserve"> </w:t>
      </w:r>
    </w:p>
    <w:p w:rsidR="00EE78FC" w:rsidRDefault="000E55BE" w:rsidP="00EE78FC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связи с увеличением </w:t>
      </w:r>
      <w:r w:rsidR="0007474F">
        <w:rPr>
          <w:sz w:val="28"/>
          <w:szCs w:val="28"/>
        </w:rPr>
        <w:t xml:space="preserve">межбюджетных трансфертов из бюджетов других уровней </w:t>
      </w:r>
      <w:r>
        <w:rPr>
          <w:sz w:val="28"/>
          <w:szCs w:val="28"/>
        </w:rPr>
        <w:t xml:space="preserve">расходную часть бюджета предлагается увеличить </w:t>
      </w:r>
      <w:r w:rsidR="000D1DBF">
        <w:rPr>
          <w:sz w:val="28"/>
          <w:szCs w:val="28"/>
        </w:rPr>
        <w:t>на сумму</w:t>
      </w:r>
      <w:r w:rsidR="00BA53A7">
        <w:rPr>
          <w:sz w:val="28"/>
          <w:szCs w:val="28"/>
        </w:rPr>
        <w:t xml:space="preserve"> </w:t>
      </w:r>
      <w:r w:rsidR="007A122A">
        <w:rPr>
          <w:sz w:val="28"/>
          <w:szCs w:val="28"/>
        </w:rPr>
        <w:t>64 217,1</w:t>
      </w:r>
      <w:r w:rsidR="0007474F">
        <w:rPr>
          <w:sz w:val="28"/>
          <w:szCs w:val="28"/>
        </w:rPr>
        <w:t xml:space="preserve"> тыс. руб</w:t>
      </w:r>
      <w:r w:rsidR="005A5BDF">
        <w:rPr>
          <w:sz w:val="28"/>
          <w:szCs w:val="28"/>
        </w:rPr>
        <w:t>лей</w:t>
      </w:r>
      <w:r w:rsidR="0052522A">
        <w:rPr>
          <w:sz w:val="28"/>
          <w:szCs w:val="28"/>
        </w:rPr>
        <w:t xml:space="preserve"> (приложение </w:t>
      </w:r>
      <w:r w:rsidR="000D1DBF">
        <w:rPr>
          <w:sz w:val="28"/>
          <w:szCs w:val="28"/>
        </w:rPr>
        <w:t>к пояснительной записке)</w:t>
      </w:r>
      <w:r w:rsidR="00EE78FC">
        <w:rPr>
          <w:sz w:val="28"/>
          <w:szCs w:val="28"/>
        </w:rPr>
        <w:t>;</w:t>
      </w:r>
    </w:p>
    <w:p w:rsidR="005F3A74" w:rsidRDefault="005F3A74" w:rsidP="004C0144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За счет средств самообложения граждан увеличить расходную часть бюджета на 2 605,7 тыс. рублей</w:t>
      </w:r>
      <w:r w:rsidR="004C0144">
        <w:rPr>
          <w:sz w:val="28"/>
          <w:szCs w:val="28"/>
        </w:rPr>
        <w:t xml:space="preserve"> на реализацию проектов с участием средств самообложения граждан.</w:t>
      </w:r>
      <w:r>
        <w:rPr>
          <w:sz w:val="28"/>
          <w:szCs w:val="28"/>
        </w:rPr>
        <w:t xml:space="preserve"> </w:t>
      </w:r>
    </w:p>
    <w:p w:rsidR="005F3A74" w:rsidRDefault="005F3A74" w:rsidP="00421E9D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 счет добровольных пожертвований увеличить расходную </w:t>
      </w:r>
      <w:r w:rsidR="00421E9D">
        <w:rPr>
          <w:sz w:val="28"/>
          <w:szCs w:val="28"/>
        </w:rPr>
        <w:t>часть бюджета на сумму 81,3</w:t>
      </w:r>
      <w:r>
        <w:rPr>
          <w:sz w:val="28"/>
          <w:szCs w:val="28"/>
        </w:rPr>
        <w:t xml:space="preserve"> тыс. рублей</w:t>
      </w:r>
      <w:r w:rsidR="000E3480">
        <w:rPr>
          <w:sz w:val="28"/>
          <w:szCs w:val="28"/>
        </w:rPr>
        <w:t xml:space="preserve"> на формирование комфортной городской среды (средства собственников жилых помещений многоквартирных домов)</w:t>
      </w:r>
      <w:r w:rsidR="00421E9D">
        <w:rPr>
          <w:sz w:val="28"/>
          <w:szCs w:val="28"/>
        </w:rPr>
        <w:t>.</w:t>
      </w:r>
    </w:p>
    <w:p w:rsidR="00AA559D" w:rsidRDefault="00D33A17" w:rsidP="00D33A17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За счет источников финансирования дефицита бюджета</w:t>
      </w:r>
      <w:r w:rsidR="00F7463A">
        <w:rPr>
          <w:sz w:val="28"/>
          <w:szCs w:val="28"/>
        </w:rPr>
        <w:t xml:space="preserve"> расходную часть бюджета пре</w:t>
      </w:r>
      <w:r w:rsidR="00591AC2">
        <w:rPr>
          <w:sz w:val="28"/>
          <w:szCs w:val="28"/>
        </w:rPr>
        <w:t>длагается увеличить на</w:t>
      </w:r>
      <w:r w:rsidR="001469A2">
        <w:rPr>
          <w:sz w:val="28"/>
          <w:szCs w:val="28"/>
        </w:rPr>
        <w:t xml:space="preserve"> сумму</w:t>
      </w:r>
      <w:r w:rsidR="0088375B">
        <w:rPr>
          <w:sz w:val="28"/>
          <w:szCs w:val="28"/>
        </w:rPr>
        <w:t xml:space="preserve"> 19 298,8</w:t>
      </w:r>
      <w:r w:rsidR="00F7463A">
        <w:rPr>
          <w:sz w:val="28"/>
          <w:szCs w:val="28"/>
        </w:rPr>
        <w:t xml:space="preserve"> тыс. рублей</w:t>
      </w:r>
      <w:r w:rsidR="00AA559D">
        <w:rPr>
          <w:sz w:val="28"/>
          <w:szCs w:val="28"/>
        </w:rPr>
        <w:t>, в т.ч.:</w:t>
      </w:r>
    </w:p>
    <w:p w:rsidR="00AA559D" w:rsidRDefault="00AA559D" w:rsidP="00D33A17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на увеличение Дорожного фонда муниципального образования «Муниципальный округ Балезинский район Удмуртс</w:t>
      </w:r>
      <w:r w:rsidR="00C16F69">
        <w:rPr>
          <w:sz w:val="28"/>
          <w:szCs w:val="28"/>
        </w:rPr>
        <w:t>кой Республики» на сумму 7 390,</w:t>
      </w:r>
      <w:r w:rsidR="00BF0DAB">
        <w:rPr>
          <w:sz w:val="28"/>
          <w:szCs w:val="28"/>
        </w:rPr>
        <w:t>3</w:t>
      </w:r>
      <w:r>
        <w:rPr>
          <w:sz w:val="28"/>
          <w:szCs w:val="28"/>
        </w:rPr>
        <w:t xml:space="preserve"> тыс. рублей;</w:t>
      </w:r>
    </w:p>
    <w:p w:rsidR="004F7D04" w:rsidRDefault="004F7D04" w:rsidP="00D33A17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57815">
        <w:rPr>
          <w:sz w:val="28"/>
          <w:szCs w:val="28"/>
        </w:rPr>
        <w:t>на капитальный ремонт, ремонт систем теплоснабжения и систем водоснабжения на сумму 556,3 тыс. рублей;</w:t>
      </w:r>
    </w:p>
    <w:p w:rsidR="00943C69" w:rsidRDefault="00943C69" w:rsidP="00D33A17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на благоустройство на сумму 173,0 тыс. рублей;</w:t>
      </w:r>
    </w:p>
    <w:p w:rsidR="003745A7" w:rsidRDefault="0088509D" w:rsidP="00D33A17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на подготовку образовательных учреждений для открытия центров образования цифрового и гуманитарного профилей «Точка роста»</w:t>
      </w:r>
      <w:r w:rsidR="003745A7">
        <w:rPr>
          <w:sz w:val="28"/>
          <w:szCs w:val="28"/>
        </w:rPr>
        <w:t xml:space="preserve"> на сумму 1 790,6 тыс. рублей;</w:t>
      </w:r>
    </w:p>
    <w:p w:rsidR="0088509D" w:rsidRDefault="003745A7" w:rsidP="00D33A17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на финансовое обеспечение деятельности муниципальных учреждений образования (обязательные медицинские осмотры работников образовательных учреждений, регистрацию новых школьных автобусов, приобретение и настройку </w:t>
      </w:r>
      <w:proofErr w:type="spellStart"/>
      <w:r>
        <w:rPr>
          <w:sz w:val="28"/>
          <w:szCs w:val="28"/>
        </w:rPr>
        <w:t>тахографов</w:t>
      </w:r>
      <w:proofErr w:type="spellEnd"/>
      <w:r>
        <w:rPr>
          <w:sz w:val="28"/>
          <w:szCs w:val="28"/>
        </w:rPr>
        <w:t>, ОСАГО и страхование пассажирских мест, дератизацию) на сумму 2 046,3 тыс. рублей;</w:t>
      </w:r>
    </w:p>
    <w:p w:rsidR="0088509D" w:rsidRDefault="0088375B" w:rsidP="00D33A17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на мероприятия</w:t>
      </w:r>
      <w:r w:rsidR="0088509D">
        <w:rPr>
          <w:sz w:val="28"/>
          <w:szCs w:val="28"/>
        </w:rPr>
        <w:t xml:space="preserve"> в области коммун</w:t>
      </w:r>
      <w:r>
        <w:rPr>
          <w:sz w:val="28"/>
          <w:szCs w:val="28"/>
        </w:rPr>
        <w:t>ального хозяйства на сумму 4 634,1</w:t>
      </w:r>
      <w:r w:rsidR="0088509D">
        <w:rPr>
          <w:sz w:val="28"/>
          <w:szCs w:val="28"/>
        </w:rPr>
        <w:t xml:space="preserve"> тыс. рублей;</w:t>
      </w:r>
    </w:p>
    <w:p w:rsidR="00AA559D" w:rsidRDefault="00AA559D" w:rsidP="00D33A17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на мероприятия по обеспечению первичных м</w:t>
      </w:r>
      <w:r w:rsidR="00FE1DEF">
        <w:rPr>
          <w:sz w:val="28"/>
          <w:szCs w:val="28"/>
        </w:rPr>
        <w:t xml:space="preserve">ер </w:t>
      </w:r>
      <w:r>
        <w:rPr>
          <w:sz w:val="28"/>
          <w:szCs w:val="28"/>
        </w:rPr>
        <w:t xml:space="preserve">пожарной безопасности на сумму </w:t>
      </w:r>
      <w:r w:rsidR="0088509D">
        <w:rPr>
          <w:sz w:val="28"/>
          <w:szCs w:val="28"/>
        </w:rPr>
        <w:t>39,1 тыс. рублей;</w:t>
      </w:r>
    </w:p>
    <w:p w:rsidR="0088509D" w:rsidRDefault="0088509D" w:rsidP="00D33A17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на мероприятия по обеспечению безопасности людей на водных объектах на сумму 32,1 тыс. рублей;</w:t>
      </w:r>
    </w:p>
    <w:p w:rsidR="00A25C13" w:rsidRDefault="00A25C13" w:rsidP="00A25C13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на мероприятия по безопасности образовательных организаций на сумму 2 061,1 тыс. рублей;</w:t>
      </w:r>
    </w:p>
    <w:p w:rsidR="00A25C13" w:rsidRDefault="00A25C13" w:rsidP="00A25C13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на компенсацию педагогическим работникам образовательных организаций за работу по подготовке и проведению государственной итоговой аттестации на сумму 0,9 тыс. рублей;</w:t>
      </w:r>
    </w:p>
    <w:p w:rsidR="00A25C13" w:rsidRDefault="00A25C13" w:rsidP="00A25C13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на обеспечение питанием детей дошкольного и школьного возраста на сумму 126,4 тыс. рублей;</w:t>
      </w:r>
    </w:p>
    <w:p w:rsidR="004F7D04" w:rsidRDefault="004F7D04" w:rsidP="00A25C13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на организацию бесплатного горячего питания обучающихся, получающих начальное общее образование на сумму 447,6 тыс. рублей;</w:t>
      </w:r>
    </w:p>
    <w:p w:rsidR="00A25C13" w:rsidRDefault="00A25C13" w:rsidP="00D33A17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на получение общедоступного и бесплатного дошкольного образования  на сумму 1,0 тыс. рублей.</w:t>
      </w:r>
    </w:p>
    <w:p w:rsidR="00AA559D" w:rsidRPr="000823E7" w:rsidRDefault="00A91032" w:rsidP="00A91032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Также, </w:t>
      </w:r>
      <w:r w:rsidR="00AA559D" w:rsidRPr="000823E7">
        <w:rPr>
          <w:sz w:val="28"/>
          <w:szCs w:val="28"/>
        </w:rPr>
        <w:t xml:space="preserve">проектом </w:t>
      </w:r>
      <w:r>
        <w:rPr>
          <w:sz w:val="28"/>
          <w:szCs w:val="28"/>
        </w:rPr>
        <w:t xml:space="preserve">решения </w:t>
      </w:r>
      <w:r w:rsidR="00AA559D">
        <w:rPr>
          <w:sz w:val="28"/>
          <w:szCs w:val="28"/>
        </w:rPr>
        <w:t xml:space="preserve">вносятся </w:t>
      </w:r>
      <w:r w:rsidR="00AA559D" w:rsidRPr="000823E7">
        <w:rPr>
          <w:sz w:val="28"/>
          <w:szCs w:val="28"/>
        </w:rPr>
        <w:t>изменения</w:t>
      </w:r>
      <w:r w:rsidR="00AA559D">
        <w:rPr>
          <w:sz w:val="28"/>
          <w:szCs w:val="28"/>
        </w:rPr>
        <w:t xml:space="preserve"> по перераспределению бюджетных ассигнований между главными распорядителями бюджетных средств, </w:t>
      </w:r>
      <w:r w:rsidR="00727490">
        <w:rPr>
          <w:sz w:val="28"/>
          <w:szCs w:val="28"/>
        </w:rPr>
        <w:t xml:space="preserve">разделами и подразделами, </w:t>
      </w:r>
      <w:r w:rsidR="00AA559D">
        <w:rPr>
          <w:sz w:val="28"/>
          <w:szCs w:val="28"/>
        </w:rPr>
        <w:t>направлениями расходования средств</w:t>
      </w:r>
      <w:r w:rsidR="00727490">
        <w:rPr>
          <w:sz w:val="28"/>
          <w:szCs w:val="28"/>
        </w:rPr>
        <w:t>.</w:t>
      </w:r>
      <w:r w:rsidR="00AA559D" w:rsidRPr="000823E7">
        <w:rPr>
          <w:sz w:val="28"/>
          <w:szCs w:val="28"/>
        </w:rPr>
        <w:t xml:space="preserve"> </w:t>
      </w:r>
    </w:p>
    <w:p w:rsidR="00D33A17" w:rsidRDefault="00957C4A" w:rsidP="00D33A17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Дефицит бюджета на 2023</w:t>
      </w:r>
      <w:r w:rsidR="00D33A17">
        <w:rPr>
          <w:sz w:val="28"/>
          <w:szCs w:val="28"/>
        </w:rPr>
        <w:t xml:space="preserve"> год предла</w:t>
      </w:r>
      <w:r w:rsidR="00C60190">
        <w:rPr>
          <w:sz w:val="28"/>
          <w:szCs w:val="28"/>
        </w:rPr>
        <w:t>г</w:t>
      </w:r>
      <w:r w:rsidR="00B06402">
        <w:rPr>
          <w:sz w:val="28"/>
          <w:szCs w:val="28"/>
        </w:rPr>
        <w:t>ается утвердить в сумме 25 098,8</w:t>
      </w:r>
      <w:r w:rsidR="00D33A17">
        <w:rPr>
          <w:sz w:val="28"/>
          <w:szCs w:val="28"/>
        </w:rPr>
        <w:t xml:space="preserve"> тыс.рублей.</w:t>
      </w:r>
    </w:p>
    <w:p w:rsidR="00D33A17" w:rsidRDefault="00D33A17" w:rsidP="00D33A17">
      <w:pPr>
        <w:spacing w:line="360" w:lineRule="auto"/>
        <w:ind w:firstLine="540"/>
        <w:jc w:val="both"/>
        <w:rPr>
          <w:sz w:val="28"/>
          <w:szCs w:val="28"/>
        </w:rPr>
      </w:pPr>
      <w:r w:rsidRPr="002C758A">
        <w:rPr>
          <w:sz w:val="28"/>
          <w:szCs w:val="28"/>
        </w:rPr>
        <w:t>Доходы и расхо</w:t>
      </w:r>
      <w:r w:rsidR="002C758A" w:rsidRPr="002C758A">
        <w:rPr>
          <w:sz w:val="28"/>
          <w:szCs w:val="28"/>
        </w:rPr>
        <w:t xml:space="preserve">ды бюджета муниципального образования </w:t>
      </w:r>
      <w:r w:rsidRPr="002C758A">
        <w:rPr>
          <w:sz w:val="28"/>
          <w:szCs w:val="28"/>
        </w:rPr>
        <w:t xml:space="preserve"> «</w:t>
      </w:r>
      <w:r w:rsidR="00C60190" w:rsidRPr="002C758A">
        <w:rPr>
          <w:sz w:val="28"/>
          <w:szCs w:val="28"/>
        </w:rPr>
        <w:t xml:space="preserve">Муниципальный округ </w:t>
      </w:r>
      <w:r w:rsidRPr="002C758A">
        <w:rPr>
          <w:sz w:val="28"/>
          <w:szCs w:val="28"/>
        </w:rPr>
        <w:t>Балезинский район</w:t>
      </w:r>
      <w:r w:rsidR="00C60190" w:rsidRPr="002C758A">
        <w:rPr>
          <w:sz w:val="28"/>
          <w:szCs w:val="28"/>
        </w:rPr>
        <w:t xml:space="preserve"> Удмуртской Республ</w:t>
      </w:r>
      <w:r w:rsidR="00957C4A" w:rsidRPr="002C758A">
        <w:rPr>
          <w:sz w:val="28"/>
          <w:szCs w:val="28"/>
        </w:rPr>
        <w:t>ики» на 2024</w:t>
      </w:r>
      <w:r w:rsidR="00C60190" w:rsidRPr="002C758A">
        <w:rPr>
          <w:sz w:val="28"/>
          <w:szCs w:val="28"/>
        </w:rPr>
        <w:t xml:space="preserve"> год предлагается увеличить</w:t>
      </w:r>
      <w:r w:rsidR="003645DF" w:rsidRPr="002C758A">
        <w:rPr>
          <w:sz w:val="28"/>
          <w:szCs w:val="28"/>
        </w:rPr>
        <w:t xml:space="preserve"> на </w:t>
      </w:r>
      <w:r w:rsidR="002C758A" w:rsidRPr="002C758A">
        <w:rPr>
          <w:sz w:val="28"/>
          <w:szCs w:val="28"/>
        </w:rPr>
        <w:t>62 546,6</w:t>
      </w:r>
      <w:r w:rsidR="00B248CB" w:rsidRPr="002C758A">
        <w:rPr>
          <w:sz w:val="28"/>
          <w:szCs w:val="28"/>
        </w:rPr>
        <w:t xml:space="preserve"> </w:t>
      </w:r>
      <w:r w:rsidRPr="002C758A">
        <w:rPr>
          <w:sz w:val="28"/>
          <w:szCs w:val="28"/>
        </w:rPr>
        <w:t xml:space="preserve">тыс. рублей и утвердить в сумме </w:t>
      </w:r>
      <w:r w:rsidR="002C758A" w:rsidRPr="002C758A">
        <w:rPr>
          <w:sz w:val="28"/>
          <w:szCs w:val="28"/>
        </w:rPr>
        <w:t>1 246 237,7</w:t>
      </w:r>
      <w:r w:rsidRPr="002C758A">
        <w:rPr>
          <w:sz w:val="28"/>
          <w:szCs w:val="28"/>
        </w:rPr>
        <w:t xml:space="preserve"> тыс. рублей, на 202</w:t>
      </w:r>
      <w:r w:rsidR="00957C4A" w:rsidRPr="002C758A">
        <w:rPr>
          <w:sz w:val="28"/>
          <w:szCs w:val="28"/>
        </w:rPr>
        <w:t>5</w:t>
      </w:r>
      <w:r w:rsidR="00B248CB" w:rsidRPr="002C758A">
        <w:rPr>
          <w:sz w:val="28"/>
          <w:szCs w:val="28"/>
        </w:rPr>
        <w:t xml:space="preserve"> год увеличить </w:t>
      </w:r>
      <w:r w:rsidR="003645DF" w:rsidRPr="002C758A">
        <w:rPr>
          <w:sz w:val="28"/>
          <w:szCs w:val="28"/>
        </w:rPr>
        <w:t xml:space="preserve">на </w:t>
      </w:r>
      <w:r w:rsidR="002C758A" w:rsidRPr="002C758A">
        <w:rPr>
          <w:sz w:val="28"/>
          <w:szCs w:val="28"/>
        </w:rPr>
        <w:t>62 445,9</w:t>
      </w:r>
      <w:r w:rsidR="00B248CB" w:rsidRPr="002C758A">
        <w:rPr>
          <w:sz w:val="28"/>
          <w:szCs w:val="28"/>
        </w:rPr>
        <w:t xml:space="preserve"> </w:t>
      </w:r>
      <w:r w:rsidRPr="002C758A">
        <w:rPr>
          <w:sz w:val="28"/>
          <w:szCs w:val="28"/>
        </w:rPr>
        <w:t>тыс. рубл</w:t>
      </w:r>
      <w:r w:rsidR="00C60190" w:rsidRPr="002C758A">
        <w:rPr>
          <w:sz w:val="28"/>
          <w:szCs w:val="28"/>
        </w:rPr>
        <w:t>ей</w:t>
      </w:r>
      <w:r w:rsidR="00B248CB" w:rsidRPr="002C758A">
        <w:rPr>
          <w:sz w:val="28"/>
          <w:szCs w:val="28"/>
        </w:rPr>
        <w:t xml:space="preserve"> и утвердить</w:t>
      </w:r>
      <w:r w:rsidR="002C758A" w:rsidRPr="002C758A">
        <w:rPr>
          <w:sz w:val="28"/>
          <w:szCs w:val="28"/>
        </w:rPr>
        <w:t xml:space="preserve"> в сумме 1 099 422,6</w:t>
      </w:r>
      <w:r w:rsidRPr="002C758A">
        <w:rPr>
          <w:sz w:val="28"/>
          <w:szCs w:val="28"/>
        </w:rPr>
        <w:t xml:space="preserve"> т</w:t>
      </w:r>
      <w:r w:rsidR="00C60190" w:rsidRPr="002C758A">
        <w:rPr>
          <w:sz w:val="28"/>
          <w:szCs w:val="28"/>
        </w:rPr>
        <w:t>ыс. рублей в связи с увеличением</w:t>
      </w:r>
      <w:r w:rsidRPr="002C758A">
        <w:rPr>
          <w:sz w:val="28"/>
          <w:szCs w:val="28"/>
        </w:rPr>
        <w:t xml:space="preserve"> межбюджетных трансфертов из бюджетов других уровней (Приложение к пояснительной записке).</w:t>
      </w:r>
      <w:r>
        <w:rPr>
          <w:sz w:val="28"/>
          <w:szCs w:val="28"/>
        </w:rPr>
        <w:t xml:space="preserve"> </w:t>
      </w:r>
    </w:p>
    <w:p w:rsidR="00A36212" w:rsidRDefault="00A36212" w:rsidP="00A61A66">
      <w:pPr>
        <w:spacing w:line="360" w:lineRule="auto"/>
        <w:ind w:firstLine="540"/>
        <w:jc w:val="both"/>
        <w:rPr>
          <w:sz w:val="28"/>
          <w:szCs w:val="28"/>
        </w:rPr>
      </w:pPr>
    </w:p>
    <w:p w:rsidR="00B06402" w:rsidRDefault="00B06402" w:rsidP="003A3A7E">
      <w:pPr>
        <w:jc w:val="both"/>
        <w:rPr>
          <w:sz w:val="28"/>
          <w:szCs w:val="28"/>
        </w:rPr>
      </w:pPr>
    </w:p>
    <w:p w:rsidR="00B06402" w:rsidRDefault="00B06402" w:rsidP="003A3A7E">
      <w:pPr>
        <w:jc w:val="both"/>
        <w:rPr>
          <w:sz w:val="28"/>
          <w:szCs w:val="28"/>
        </w:rPr>
      </w:pPr>
    </w:p>
    <w:p w:rsidR="00B06402" w:rsidRDefault="00B06402" w:rsidP="003A3A7E">
      <w:pPr>
        <w:jc w:val="both"/>
        <w:rPr>
          <w:sz w:val="28"/>
          <w:szCs w:val="28"/>
        </w:rPr>
      </w:pPr>
    </w:p>
    <w:p w:rsidR="00B06402" w:rsidRDefault="00B06402" w:rsidP="003A3A7E">
      <w:pPr>
        <w:jc w:val="both"/>
        <w:rPr>
          <w:sz w:val="28"/>
          <w:szCs w:val="28"/>
        </w:rPr>
      </w:pPr>
    </w:p>
    <w:p w:rsidR="00B06402" w:rsidRDefault="00B06402" w:rsidP="003A3A7E">
      <w:pPr>
        <w:jc w:val="both"/>
        <w:rPr>
          <w:sz w:val="28"/>
          <w:szCs w:val="28"/>
        </w:rPr>
      </w:pPr>
    </w:p>
    <w:p w:rsidR="00B06402" w:rsidRDefault="00B06402" w:rsidP="003A3A7E">
      <w:pPr>
        <w:jc w:val="both"/>
        <w:rPr>
          <w:sz w:val="28"/>
          <w:szCs w:val="28"/>
        </w:rPr>
      </w:pPr>
    </w:p>
    <w:p w:rsidR="00B06402" w:rsidRDefault="00B06402" w:rsidP="003A3A7E">
      <w:pPr>
        <w:jc w:val="both"/>
        <w:rPr>
          <w:sz w:val="28"/>
          <w:szCs w:val="28"/>
        </w:rPr>
      </w:pPr>
    </w:p>
    <w:p w:rsidR="00B06402" w:rsidRDefault="00B06402" w:rsidP="003A3A7E">
      <w:pPr>
        <w:jc w:val="both"/>
        <w:rPr>
          <w:sz w:val="28"/>
          <w:szCs w:val="28"/>
        </w:rPr>
      </w:pPr>
    </w:p>
    <w:p w:rsidR="00C63D42" w:rsidRDefault="00E02F13" w:rsidP="003A3A7E">
      <w:pPr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BC1B1F">
        <w:rPr>
          <w:sz w:val="28"/>
          <w:szCs w:val="28"/>
        </w:rPr>
        <w:t xml:space="preserve">ачальник Управления финансов              </w:t>
      </w:r>
      <w:r w:rsidR="003A3A7E">
        <w:rPr>
          <w:sz w:val="28"/>
          <w:szCs w:val="28"/>
        </w:rPr>
        <w:t xml:space="preserve">        </w:t>
      </w:r>
      <w:r w:rsidR="002D7F15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              И.П. Черепанова</w:t>
      </w:r>
    </w:p>
    <w:sectPr w:rsidR="00C63D42" w:rsidSect="00DD37A5">
      <w:pgSz w:w="11906" w:h="16838"/>
      <w:pgMar w:top="426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30167B"/>
    <w:multiLevelType w:val="hybridMultilevel"/>
    <w:tmpl w:val="306E6D08"/>
    <w:lvl w:ilvl="0" w:tplc="0419000D">
      <w:start w:val="1"/>
      <w:numFmt w:val="bullet"/>
      <w:lvlText w:val=""/>
      <w:lvlJc w:val="left"/>
      <w:pPr>
        <w:ind w:left="141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7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characterSpacingControl w:val="doNotCompress"/>
  <w:compat/>
  <w:rsids>
    <w:rsidRoot w:val="00B20837"/>
    <w:rsid w:val="00007F22"/>
    <w:rsid w:val="00013DCC"/>
    <w:rsid w:val="00014605"/>
    <w:rsid w:val="00014930"/>
    <w:rsid w:val="00024D9E"/>
    <w:rsid w:val="00047C00"/>
    <w:rsid w:val="000509C7"/>
    <w:rsid w:val="00050C07"/>
    <w:rsid w:val="00063156"/>
    <w:rsid w:val="000640BA"/>
    <w:rsid w:val="0007474F"/>
    <w:rsid w:val="00075EB7"/>
    <w:rsid w:val="000918FE"/>
    <w:rsid w:val="000A2677"/>
    <w:rsid w:val="000A54E3"/>
    <w:rsid w:val="000B1245"/>
    <w:rsid w:val="000C5733"/>
    <w:rsid w:val="000D1DBF"/>
    <w:rsid w:val="000D5AEA"/>
    <w:rsid w:val="000D7979"/>
    <w:rsid w:val="000E3480"/>
    <w:rsid w:val="000E55BE"/>
    <w:rsid w:val="000F5490"/>
    <w:rsid w:val="000F5874"/>
    <w:rsid w:val="001013A3"/>
    <w:rsid w:val="00104128"/>
    <w:rsid w:val="00104ECA"/>
    <w:rsid w:val="00111C0C"/>
    <w:rsid w:val="00127717"/>
    <w:rsid w:val="001428B9"/>
    <w:rsid w:val="00144306"/>
    <w:rsid w:val="001469A2"/>
    <w:rsid w:val="00161671"/>
    <w:rsid w:val="00171861"/>
    <w:rsid w:val="001721E9"/>
    <w:rsid w:val="001751A0"/>
    <w:rsid w:val="001837EA"/>
    <w:rsid w:val="001A0236"/>
    <w:rsid w:val="001B16F6"/>
    <w:rsid w:val="001C1E3B"/>
    <w:rsid w:val="001C2B88"/>
    <w:rsid w:val="001D2034"/>
    <w:rsid w:val="001D35D7"/>
    <w:rsid w:val="001D4D7E"/>
    <w:rsid w:val="001F1719"/>
    <w:rsid w:val="00207300"/>
    <w:rsid w:val="00215D39"/>
    <w:rsid w:val="002263E9"/>
    <w:rsid w:val="00230068"/>
    <w:rsid w:val="00230435"/>
    <w:rsid w:val="00231965"/>
    <w:rsid w:val="0023257A"/>
    <w:rsid w:val="002355EB"/>
    <w:rsid w:val="002366D0"/>
    <w:rsid w:val="0024443E"/>
    <w:rsid w:val="002469B9"/>
    <w:rsid w:val="00247293"/>
    <w:rsid w:val="00262A49"/>
    <w:rsid w:val="002829B0"/>
    <w:rsid w:val="002839A1"/>
    <w:rsid w:val="002A086F"/>
    <w:rsid w:val="002A0BAA"/>
    <w:rsid w:val="002A251F"/>
    <w:rsid w:val="002B43D5"/>
    <w:rsid w:val="002C5644"/>
    <w:rsid w:val="002C58E2"/>
    <w:rsid w:val="002C758A"/>
    <w:rsid w:val="002D42AE"/>
    <w:rsid w:val="002D592B"/>
    <w:rsid w:val="002D5ABF"/>
    <w:rsid w:val="002D7F15"/>
    <w:rsid w:val="002E07AC"/>
    <w:rsid w:val="002E1643"/>
    <w:rsid w:val="002F51E8"/>
    <w:rsid w:val="00320480"/>
    <w:rsid w:val="00320C10"/>
    <w:rsid w:val="00320CD8"/>
    <w:rsid w:val="00330CE7"/>
    <w:rsid w:val="00344FF1"/>
    <w:rsid w:val="00345AB0"/>
    <w:rsid w:val="003625E7"/>
    <w:rsid w:val="003645DF"/>
    <w:rsid w:val="00370546"/>
    <w:rsid w:val="003745A7"/>
    <w:rsid w:val="00381B05"/>
    <w:rsid w:val="0038200D"/>
    <w:rsid w:val="003A0303"/>
    <w:rsid w:val="003A3A7E"/>
    <w:rsid w:val="003B261B"/>
    <w:rsid w:val="003E654C"/>
    <w:rsid w:val="003F000F"/>
    <w:rsid w:val="003F6505"/>
    <w:rsid w:val="00405B64"/>
    <w:rsid w:val="00406AAC"/>
    <w:rsid w:val="004117A8"/>
    <w:rsid w:val="00421E9D"/>
    <w:rsid w:val="00422ACD"/>
    <w:rsid w:val="00424A91"/>
    <w:rsid w:val="00431BB6"/>
    <w:rsid w:val="00441A4D"/>
    <w:rsid w:val="004463B3"/>
    <w:rsid w:val="004538DC"/>
    <w:rsid w:val="00453FDC"/>
    <w:rsid w:val="004572CA"/>
    <w:rsid w:val="004618FD"/>
    <w:rsid w:val="00464570"/>
    <w:rsid w:val="0047212D"/>
    <w:rsid w:val="00484045"/>
    <w:rsid w:val="004875C0"/>
    <w:rsid w:val="00491052"/>
    <w:rsid w:val="004B0A04"/>
    <w:rsid w:val="004C0144"/>
    <w:rsid w:val="004C27F5"/>
    <w:rsid w:val="004D0AB2"/>
    <w:rsid w:val="004E20FE"/>
    <w:rsid w:val="004F1ADB"/>
    <w:rsid w:val="004F7D04"/>
    <w:rsid w:val="00500C61"/>
    <w:rsid w:val="00507C37"/>
    <w:rsid w:val="005114C6"/>
    <w:rsid w:val="0052522A"/>
    <w:rsid w:val="00535941"/>
    <w:rsid w:val="00540C4D"/>
    <w:rsid w:val="005457DF"/>
    <w:rsid w:val="005479CC"/>
    <w:rsid w:val="005501AF"/>
    <w:rsid w:val="00557815"/>
    <w:rsid w:val="005806D3"/>
    <w:rsid w:val="00591AC2"/>
    <w:rsid w:val="0059321B"/>
    <w:rsid w:val="005A031E"/>
    <w:rsid w:val="005A2E8E"/>
    <w:rsid w:val="005A31A9"/>
    <w:rsid w:val="005A5BDF"/>
    <w:rsid w:val="005A7EEA"/>
    <w:rsid w:val="005B3A43"/>
    <w:rsid w:val="005C3FA4"/>
    <w:rsid w:val="005C4E84"/>
    <w:rsid w:val="005C4F51"/>
    <w:rsid w:val="005D2AD8"/>
    <w:rsid w:val="005D65D3"/>
    <w:rsid w:val="005E4114"/>
    <w:rsid w:val="005F1DA3"/>
    <w:rsid w:val="005F3A74"/>
    <w:rsid w:val="00611B94"/>
    <w:rsid w:val="00614CBD"/>
    <w:rsid w:val="00615C4F"/>
    <w:rsid w:val="00633B86"/>
    <w:rsid w:val="00646FA4"/>
    <w:rsid w:val="00670E5F"/>
    <w:rsid w:val="006861BB"/>
    <w:rsid w:val="00690D9F"/>
    <w:rsid w:val="00692F00"/>
    <w:rsid w:val="00695328"/>
    <w:rsid w:val="00697AB6"/>
    <w:rsid w:val="006B7249"/>
    <w:rsid w:val="006E4372"/>
    <w:rsid w:val="006E6CF2"/>
    <w:rsid w:val="006F0163"/>
    <w:rsid w:val="006F2528"/>
    <w:rsid w:val="00700F53"/>
    <w:rsid w:val="007076E4"/>
    <w:rsid w:val="007150BD"/>
    <w:rsid w:val="00722AD1"/>
    <w:rsid w:val="00727490"/>
    <w:rsid w:val="0073040B"/>
    <w:rsid w:val="00731E12"/>
    <w:rsid w:val="00733EFC"/>
    <w:rsid w:val="007360CC"/>
    <w:rsid w:val="00743C96"/>
    <w:rsid w:val="00751191"/>
    <w:rsid w:val="00762CAF"/>
    <w:rsid w:val="0076306D"/>
    <w:rsid w:val="00797DCA"/>
    <w:rsid w:val="007A122A"/>
    <w:rsid w:val="007A24E3"/>
    <w:rsid w:val="007A33A6"/>
    <w:rsid w:val="007A6A7A"/>
    <w:rsid w:val="007A77AA"/>
    <w:rsid w:val="007A7F9F"/>
    <w:rsid w:val="007B0506"/>
    <w:rsid w:val="007C2ADD"/>
    <w:rsid w:val="007C57C7"/>
    <w:rsid w:val="007C6597"/>
    <w:rsid w:val="007D31EA"/>
    <w:rsid w:val="007E6ACD"/>
    <w:rsid w:val="00800299"/>
    <w:rsid w:val="008154B0"/>
    <w:rsid w:val="00821AD2"/>
    <w:rsid w:val="008430CB"/>
    <w:rsid w:val="00850E54"/>
    <w:rsid w:val="00852F91"/>
    <w:rsid w:val="00853A82"/>
    <w:rsid w:val="0086418D"/>
    <w:rsid w:val="0086621E"/>
    <w:rsid w:val="0087117B"/>
    <w:rsid w:val="0088375B"/>
    <w:rsid w:val="0088509D"/>
    <w:rsid w:val="00891D50"/>
    <w:rsid w:val="00897DD9"/>
    <w:rsid w:val="008A1A80"/>
    <w:rsid w:val="008A3673"/>
    <w:rsid w:val="008B0477"/>
    <w:rsid w:val="008B1A89"/>
    <w:rsid w:val="008C0885"/>
    <w:rsid w:val="008C4340"/>
    <w:rsid w:val="008C4F57"/>
    <w:rsid w:val="008C73E5"/>
    <w:rsid w:val="008D5BB3"/>
    <w:rsid w:val="008E22BE"/>
    <w:rsid w:val="008E730F"/>
    <w:rsid w:val="0093227C"/>
    <w:rsid w:val="00943C69"/>
    <w:rsid w:val="009534D3"/>
    <w:rsid w:val="00957C4A"/>
    <w:rsid w:val="00957DC1"/>
    <w:rsid w:val="00965444"/>
    <w:rsid w:val="00974AAC"/>
    <w:rsid w:val="009A7E26"/>
    <w:rsid w:val="009C23C7"/>
    <w:rsid w:val="009C4819"/>
    <w:rsid w:val="009D1539"/>
    <w:rsid w:val="009D1566"/>
    <w:rsid w:val="009E4C1D"/>
    <w:rsid w:val="009E55FE"/>
    <w:rsid w:val="009F2BF9"/>
    <w:rsid w:val="009F2E22"/>
    <w:rsid w:val="009F667F"/>
    <w:rsid w:val="009F68A3"/>
    <w:rsid w:val="00A005FE"/>
    <w:rsid w:val="00A15DEA"/>
    <w:rsid w:val="00A25987"/>
    <w:rsid w:val="00A25C13"/>
    <w:rsid w:val="00A313C0"/>
    <w:rsid w:val="00A36212"/>
    <w:rsid w:val="00A51131"/>
    <w:rsid w:val="00A5348D"/>
    <w:rsid w:val="00A55143"/>
    <w:rsid w:val="00A61A66"/>
    <w:rsid w:val="00A72AB6"/>
    <w:rsid w:val="00A73562"/>
    <w:rsid w:val="00A821B8"/>
    <w:rsid w:val="00A91032"/>
    <w:rsid w:val="00A96D6A"/>
    <w:rsid w:val="00A9753A"/>
    <w:rsid w:val="00AA0625"/>
    <w:rsid w:val="00AA559D"/>
    <w:rsid w:val="00AC021B"/>
    <w:rsid w:val="00AC499F"/>
    <w:rsid w:val="00AC5A2C"/>
    <w:rsid w:val="00AC6FD7"/>
    <w:rsid w:val="00AE3D8C"/>
    <w:rsid w:val="00AE6155"/>
    <w:rsid w:val="00AF5514"/>
    <w:rsid w:val="00B06402"/>
    <w:rsid w:val="00B20837"/>
    <w:rsid w:val="00B22CFC"/>
    <w:rsid w:val="00B24645"/>
    <w:rsid w:val="00B248CB"/>
    <w:rsid w:val="00B30C3B"/>
    <w:rsid w:val="00B32CC1"/>
    <w:rsid w:val="00B438DE"/>
    <w:rsid w:val="00B46D6D"/>
    <w:rsid w:val="00B53319"/>
    <w:rsid w:val="00B56540"/>
    <w:rsid w:val="00B56732"/>
    <w:rsid w:val="00B577D9"/>
    <w:rsid w:val="00B74442"/>
    <w:rsid w:val="00B84D06"/>
    <w:rsid w:val="00B8697A"/>
    <w:rsid w:val="00B91080"/>
    <w:rsid w:val="00BA53A7"/>
    <w:rsid w:val="00BC1B1F"/>
    <w:rsid w:val="00BD53C7"/>
    <w:rsid w:val="00BE0920"/>
    <w:rsid w:val="00BE1962"/>
    <w:rsid w:val="00BE3529"/>
    <w:rsid w:val="00BE4B9F"/>
    <w:rsid w:val="00BF0DAB"/>
    <w:rsid w:val="00C11931"/>
    <w:rsid w:val="00C16F69"/>
    <w:rsid w:val="00C21255"/>
    <w:rsid w:val="00C227A9"/>
    <w:rsid w:val="00C24214"/>
    <w:rsid w:val="00C249D8"/>
    <w:rsid w:val="00C24C2C"/>
    <w:rsid w:val="00C41C63"/>
    <w:rsid w:val="00C41FBD"/>
    <w:rsid w:val="00C60190"/>
    <w:rsid w:val="00C63D42"/>
    <w:rsid w:val="00C66C6F"/>
    <w:rsid w:val="00C74131"/>
    <w:rsid w:val="00C92B45"/>
    <w:rsid w:val="00C96F6C"/>
    <w:rsid w:val="00CA395C"/>
    <w:rsid w:val="00CB497A"/>
    <w:rsid w:val="00CD5A24"/>
    <w:rsid w:val="00CE34D7"/>
    <w:rsid w:val="00CF52B4"/>
    <w:rsid w:val="00CF7406"/>
    <w:rsid w:val="00D00B37"/>
    <w:rsid w:val="00D02B28"/>
    <w:rsid w:val="00D04C2A"/>
    <w:rsid w:val="00D16E0C"/>
    <w:rsid w:val="00D31C74"/>
    <w:rsid w:val="00D33A17"/>
    <w:rsid w:val="00D452A7"/>
    <w:rsid w:val="00D535C6"/>
    <w:rsid w:val="00D61ECA"/>
    <w:rsid w:val="00D63651"/>
    <w:rsid w:val="00D80A64"/>
    <w:rsid w:val="00D8507A"/>
    <w:rsid w:val="00D85BF8"/>
    <w:rsid w:val="00D877EA"/>
    <w:rsid w:val="00DA162B"/>
    <w:rsid w:val="00DB44BB"/>
    <w:rsid w:val="00DC5595"/>
    <w:rsid w:val="00DD37A5"/>
    <w:rsid w:val="00DE173F"/>
    <w:rsid w:val="00DE1D50"/>
    <w:rsid w:val="00DE460B"/>
    <w:rsid w:val="00DF1E02"/>
    <w:rsid w:val="00DF6467"/>
    <w:rsid w:val="00E02F13"/>
    <w:rsid w:val="00E2528F"/>
    <w:rsid w:val="00E25749"/>
    <w:rsid w:val="00E47EB0"/>
    <w:rsid w:val="00E553B5"/>
    <w:rsid w:val="00E56463"/>
    <w:rsid w:val="00E57317"/>
    <w:rsid w:val="00E66DD4"/>
    <w:rsid w:val="00E706DD"/>
    <w:rsid w:val="00E82641"/>
    <w:rsid w:val="00E97CF1"/>
    <w:rsid w:val="00EB17AC"/>
    <w:rsid w:val="00EC15F3"/>
    <w:rsid w:val="00EC41A4"/>
    <w:rsid w:val="00EE78FC"/>
    <w:rsid w:val="00F139BC"/>
    <w:rsid w:val="00F14D9A"/>
    <w:rsid w:val="00F17271"/>
    <w:rsid w:val="00F23ACF"/>
    <w:rsid w:val="00F51A66"/>
    <w:rsid w:val="00F666B8"/>
    <w:rsid w:val="00F7463A"/>
    <w:rsid w:val="00F776A7"/>
    <w:rsid w:val="00F91BCD"/>
    <w:rsid w:val="00FA558B"/>
    <w:rsid w:val="00FC32DE"/>
    <w:rsid w:val="00FD1732"/>
    <w:rsid w:val="00FE0B9F"/>
    <w:rsid w:val="00FE1572"/>
    <w:rsid w:val="00FE1DEF"/>
    <w:rsid w:val="00FE4C7C"/>
    <w:rsid w:val="00FF5B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E092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C21255"/>
    <w:rPr>
      <w:rFonts w:ascii="Tahoma" w:hAnsi="Tahoma" w:cs="Tahoma"/>
      <w:sz w:val="16"/>
      <w:szCs w:val="16"/>
    </w:rPr>
  </w:style>
  <w:style w:type="paragraph" w:styleId="a4">
    <w:name w:val="List Paragraph"/>
    <w:basedOn w:val="a"/>
    <w:uiPriority w:val="34"/>
    <w:qFormat/>
    <w:rsid w:val="000509C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40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3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6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9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1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8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814320-E3DB-44CE-A1F7-E49BD77AB3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3</Pages>
  <Words>596</Words>
  <Characters>3994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/>
  <LinksUpToDate>false</LinksUpToDate>
  <CharactersWithSpaces>4581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User</dc:creator>
  <cp:lastModifiedBy>User</cp:lastModifiedBy>
  <cp:revision>38</cp:revision>
  <cp:lastPrinted>2022-01-19T06:22:00Z</cp:lastPrinted>
  <dcterms:created xsi:type="dcterms:W3CDTF">2023-04-06T08:45:00Z</dcterms:created>
  <dcterms:modified xsi:type="dcterms:W3CDTF">2023-04-18T11:25:00Z</dcterms:modified>
</cp:coreProperties>
</file>